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sz w:val="28"/>
          <w:szCs w:val="28"/>
        </w:rPr>
      </w:pPr>
      <w:r>
        <w:rPr>
          <w:rFonts w:hint="eastAsia" w:asciiTheme="minorEastAsia" w:hAnsiTheme="minorEastAsia"/>
          <w:sz w:val="28"/>
          <w:szCs w:val="28"/>
        </w:rPr>
        <w:t>软件试用协议</w:t>
      </w:r>
    </w:p>
    <w:p>
      <w:pPr>
        <w:spacing w:line="360" w:lineRule="auto"/>
        <w:jc w:val="left"/>
        <w:rPr>
          <w:rFonts w:asciiTheme="minorEastAsia" w:hAnsiTheme="minorEastAsia"/>
          <w:sz w:val="24"/>
          <w:szCs w:val="28"/>
        </w:rPr>
      </w:pPr>
      <w:r>
        <w:rPr>
          <w:rFonts w:hint="eastAsia" w:asciiTheme="minorEastAsia" w:hAnsiTheme="minorEastAsia"/>
          <w:sz w:val="24"/>
          <w:szCs w:val="28"/>
        </w:rPr>
        <w:t>甲方（被授权使用方）：（</w:t>
      </w:r>
      <w:r>
        <w:rPr>
          <w:rFonts w:hint="eastAsia" w:asciiTheme="minorEastAsia" w:hAnsiTheme="minorEastAsia"/>
          <w:sz w:val="24"/>
          <w:szCs w:val="28"/>
          <w:lang w:eastAsia="zh-CN"/>
        </w:rPr>
        <w:t>签字或</w:t>
      </w:r>
      <w:r>
        <w:rPr>
          <w:rFonts w:hint="eastAsia" w:asciiTheme="minorEastAsia" w:hAnsiTheme="minorEastAsia"/>
          <w:sz w:val="24"/>
          <w:szCs w:val="28"/>
        </w:rPr>
        <w:t>盖章）</w:t>
      </w:r>
    </w:p>
    <w:p>
      <w:pPr>
        <w:spacing w:line="360" w:lineRule="auto"/>
        <w:jc w:val="left"/>
        <w:rPr>
          <w:rFonts w:asciiTheme="minorEastAsia" w:hAnsiTheme="minorEastAsia"/>
          <w:sz w:val="24"/>
          <w:szCs w:val="28"/>
        </w:rPr>
      </w:pPr>
    </w:p>
    <w:p>
      <w:pPr>
        <w:spacing w:line="360" w:lineRule="auto"/>
        <w:jc w:val="left"/>
        <w:rPr>
          <w:rFonts w:asciiTheme="minorEastAsia" w:hAnsiTheme="minorEastAsia"/>
          <w:sz w:val="24"/>
          <w:szCs w:val="28"/>
        </w:rPr>
      </w:pPr>
      <w:r>
        <w:rPr>
          <w:rFonts w:hint="eastAsia" w:asciiTheme="minorEastAsia" w:hAnsiTheme="minorEastAsia"/>
          <w:sz w:val="24"/>
          <w:szCs w:val="28"/>
        </w:rPr>
        <w:t>乙方（授权方）：    科技有限公司（盖章）</w:t>
      </w:r>
    </w:p>
    <w:p>
      <w:pPr>
        <w:spacing w:line="360" w:lineRule="auto"/>
        <w:ind w:firstLine="480" w:firstLineChars="200"/>
        <w:jc w:val="left"/>
        <w:rPr>
          <w:rFonts w:asciiTheme="minorEastAsia" w:hAnsiTheme="minorEastAsia"/>
          <w:sz w:val="24"/>
          <w:szCs w:val="28"/>
        </w:rPr>
      </w:pPr>
      <w:r>
        <w:rPr>
          <w:rFonts w:hint="eastAsia" w:asciiTheme="minorEastAsia" w:hAnsiTheme="minorEastAsia"/>
          <w:sz w:val="24"/>
          <w:szCs w:val="28"/>
        </w:rPr>
        <w:t>乙方授权甲方试用乙方生产的“xx软件”软件产品，双方本着诚实信用的原则签订本协议。</w:t>
      </w:r>
    </w:p>
    <w:p>
      <w:pPr>
        <w:spacing w:line="360" w:lineRule="auto"/>
        <w:jc w:val="left"/>
        <w:rPr>
          <w:rFonts w:asciiTheme="minorEastAsia" w:hAnsiTheme="minorEastAsia"/>
          <w:sz w:val="24"/>
          <w:szCs w:val="28"/>
        </w:rPr>
      </w:pPr>
      <w:r>
        <w:rPr>
          <w:rFonts w:asciiTheme="minorEastAsia" w:hAnsiTheme="minorEastAsia"/>
          <w:sz w:val="24"/>
          <w:szCs w:val="28"/>
        </w:rPr>
        <w:t>1</w:t>
      </w:r>
      <w:r>
        <w:rPr>
          <w:rFonts w:hint="eastAsia" w:asciiTheme="minorEastAsia" w:hAnsiTheme="minorEastAsia"/>
          <w:sz w:val="24"/>
          <w:szCs w:val="28"/>
        </w:rPr>
        <w:t>．</w:t>
      </w:r>
      <w:r>
        <w:rPr>
          <w:rFonts w:asciiTheme="minorEastAsia"/>
          <w:sz w:val="24"/>
          <w:szCs w:val="28"/>
        </w:rPr>
        <w:t> </w:t>
      </w:r>
      <w:r>
        <w:rPr>
          <w:rFonts w:hint="eastAsia" w:asciiTheme="minorEastAsia" w:hAnsiTheme="minorEastAsia"/>
          <w:sz w:val="24"/>
          <w:szCs w:val="28"/>
        </w:rPr>
        <w:t>本软件产品受中华人民共和国版权法的保护。甲方获得的只是本软件产品的试用权。本软件产品的版权归乙方所有，受到版权法及其他知识产权法及条约的保护。</w:t>
      </w:r>
    </w:p>
    <w:p>
      <w:pPr>
        <w:spacing w:line="360" w:lineRule="auto"/>
        <w:jc w:val="left"/>
        <w:rPr>
          <w:rFonts w:asciiTheme="minorEastAsia" w:hAnsiTheme="minorEastAsia"/>
          <w:sz w:val="24"/>
          <w:szCs w:val="28"/>
        </w:rPr>
      </w:pPr>
      <w:r>
        <w:rPr>
          <w:rFonts w:asciiTheme="minorEastAsia" w:hAnsiTheme="minorEastAsia"/>
          <w:sz w:val="24"/>
          <w:szCs w:val="28"/>
        </w:rPr>
        <w:t>2</w:t>
      </w:r>
      <w:r>
        <w:rPr>
          <w:rFonts w:hint="eastAsia" w:asciiTheme="minorEastAsia" w:hAnsiTheme="minorEastAsia"/>
          <w:sz w:val="24"/>
          <w:szCs w:val="28"/>
        </w:rPr>
        <w:t>．</w:t>
      </w:r>
      <w:r>
        <w:rPr>
          <w:rFonts w:asciiTheme="minorEastAsia"/>
          <w:sz w:val="24"/>
          <w:szCs w:val="28"/>
        </w:rPr>
        <w:t> </w:t>
      </w:r>
      <w:r>
        <w:rPr>
          <w:rFonts w:hint="eastAsia" w:asciiTheme="minorEastAsia" w:hAnsiTheme="minorEastAsia"/>
          <w:sz w:val="24"/>
          <w:szCs w:val="28"/>
        </w:rPr>
        <w:t>乙方免费提供试用版软件给甲方使用，试用期内不收费用；</w:t>
      </w:r>
    </w:p>
    <w:p>
      <w:pPr>
        <w:spacing w:line="360" w:lineRule="auto"/>
        <w:jc w:val="left"/>
        <w:rPr>
          <w:rFonts w:asciiTheme="minorEastAsia" w:hAnsiTheme="minorEastAsia"/>
          <w:sz w:val="24"/>
          <w:szCs w:val="28"/>
        </w:rPr>
      </w:pPr>
      <w:r>
        <w:rPr>
          <w:rFonts w:asciiTheme="minorEastAsia" w:hAnsiTheme="minorEastAsia"/>
          <w:sz w:val="24"/>
          <w:szCs w:val="28"/>
        </w:rPr>
        <w:t>3</w:t>
      </w:r>
      <w:r>
        <w:rPr>
          <w:rFonts w:hint="eastAsia" w:asciiTheme="minorEastAsia" w:hAnsiTheme="minorEastAsia"/>
          <w:sz w:val="24"/>
          <w:szCs w:val="28"/>
        </w:rPr>
        <w:t>．</w:t>
      </w:r>
      <w:r>
        <w:rPr>
          <w:rFonts w:asciiTheme="minorEastAsia"/>
          <w:sz w:val="24"/>
          <w:szCs w:val="28"/>
        </w:rPr>
        <w:t> </w:t>
      </w:r>
      <w:r>
        <w:rPr>
          <w:rFonts w:hint="eastAsia" w:asciiTheme="minorEastAsia" w:hAnsiTheme="minorEastAsia"/>
          <w:sz w:val="24"/>
          <w:szCs w:val="28"/>
        </w:rPr>
        <w:t>在签订试用协议后，乙方将（远程）指导甲方安装、调试；</w:t>
      </w:r>
    </w:p>
    <w:p>
      <w:pPr>
        <w:spacing w:line="360" w:lineRule="auto"/>
        <w:jc w:val="left"/>
        <w:rPr>
          <w:rFonts w:asciiTheme="minorEastAsia" w:hAnsiTheme="minorEastAsia"/>
          <w:sz w:val="24"/>
          <w:szCs w:val="28"/>
        </w:rPr>
      </w:pPr>
      <w:r>
        <w:rPr>
          <w:rFonts w:asciiTheme="minorEastAsia" w:hAnsiTheme="minorEastAsia"/>
          <w:sz w:val="24"/>
          <w:szCs w:val="28"/>
        </w:rPr>
        <w:t>4</w:t>
      </w:r>
      <w:r>
        <w:rPr>
          <w:rFonts w:hint="eastAsia" w:asciiTheme="minorEastAsia" w:hAnsiTheme="minorEastAsia"/>
          <w:sz w:val="24"/>
          <w:szCs w:val="28"/>
        </w:rPr>
        <w:t>．</w:t>
      </w:r>
      <w:r>
        <w:rPr>
          <w:rFonts w:asciiTheme="minorEastAsia"/>
          <w:sz w:val="24"/>
          <w:szCs w:val="28"/>
        </w:rPr>
        <w:t> </w:t>
      </w:r>
      <w:r>
        <w:rPr>
          <w:rFonts w:hint="eastAsia" w:asciiTheme="minorEastAsia" w:hAnsiTheme="minorEastAsia"/>
          <w:sz w:val="24"/>
          <w:szCs w:val="28"/>
        </w:rPr>
        <w:t>甲方不能以任何理由对乙方提供的软件进行破解、反编译等窃取乙方软件技术资料的操作，否则视为对乙方的侵权。</w:t>
      </w:r>
    </w:p>
    <w:p>
      <w:pPr>
        <w:spacing w:line="360" w:lineRule="auto"/>
        <w:jc w:val="left"/>
        <w:rPr>
          <w:rFonts w:asciiTheme="minorEastAsia" w:hAnsiTheme="minorEastAsia"/>
          <w:sz w:val="24"/>
          <w:szCs w:val="28"/>
        </w:rPr>
      </w:pPr>
      <w:r>
        <w:rPr>
          <w:rFonts w:asciiTheme="minorEastAsia" w:hAnsiTheme="minorEastAsia"/>
          <w:sz w:val="24"/>
          <w:szCs w:val="28"/>
        </w:rPr>
        <w:t>5</w:t>
      </w:r>
      <w:r>
        <w:rPr>
          <w:rFonts w:hint="eastAsia" w:asciiTheme="minorEastAsia" w:hAnsiTheme="minorEastAsia"/>
          <w:sz w:val="24"/>
          <w:szCs w:val="28"/>
        </w:rPr>
        <w:t>．</w:t>
      </w:r>
      <w:r>
        <w:rPr>
          <w:rFonts w:asciiTheme="minorEastAsia"/>
          <w:sz w:val="24"/>
          <w:szCs w:val="28"/>
        </w:rPr>
        <w:t> </w:t>
      </w:r>
      <w:r>
        <w:rPr>
          <w:rFonts w:hint="eastAsia" w:asciiTheme="minorEastAsia" w:hAnsiTheme="minorEastAsia"/>
          <w:sz w:val="24"/>
          <w:szCs w:val="28"/>
        </w:rPr>
        <w:t>甲乙双方签订软件试用协议后，乙方免费为甲方提供技术支持，主要形式为通过接听电话、</w:t>
      </w:r>
      <w:r>
        <w:rPr>
          <w:rFonts w:asciiTheme="minorEastAsia" w:hAnsiTheme="minorEastAsia"/>
          <w:sz w:val="24"/>
          <w:szCs w:val="28"/>
        </w:rPr>
        <w:t>Email</w:t>
      </w:r>
      <w:r>
        <w:rPr>
          <w:rFonts w:hint="eastAsia" w:asciiTheme="minorEastAsia" w:hAnsiTheme="minorEastAsia"/>
          <w:sz w:val="24"/>
          <w:szCs w:val="28"/>
        </w:rPr>
        <w:t>、QQ、MSN交流；</w:t>
      </w:r>
    </w:p>
    <w:p>
      <w:pPr>
        <w:spacing w:line="360" w:lineRule="auto"/>
        <w:jc w:val="left"/>
        <w:rPr>
          <w:rFonts w:asciiTheme="minorEastAsia" w:hAnsiTheme="minorEastAsia"/>
          <w:sz w:val="24"/>
          <w:szCs w:val="28"/>
        </w:rPr>
      </w:pPr>
      <w:r>
        <w:rPr>
          <w:rFonts w:asciiTheme="minorEastAsia" w:hAnsiTheme="minorEastAsia"/>
          <w:sz w:val="24"/>
          <w:szCs w:val="28"/>
        </w:rPr>
        <w:t>6</w:t>
      </w:r>
      <w:r>
        <w:rPr>
          <w:rFonts w:hint="eastAsia" w:asciiTheme="minorEastAsia" w:hAnsiTheme="minorEastAsia"/>
          <w:sz w:val="24"/>
          <w:szCs w:val="28"/>
        </w:rPr>
        <w:t>．</w:t>
      </w:r>
      <w:r>
        <w:rPr>
          <w:rFonts w:asciiTheme="minorEastAsia"/>
          <w:sz w:val="24"/>
          <w:szCs w:val="28"/>
        </w:rPr>
        <w:t> </w:t>
      </w:r>
      <w:r>
        <w:rPr>
          <w:rFonts w:hint="eastAsia" w:asciiTheme="minorEastAsia" w:hAnsiTheme="minorEastAsia"/>
          <w:sz w:val="24"/>
          <w:szCs w:val="28"/>
        </w:rPr>
        <w:t>使用本软件产品的试用版本由甲方承担风险，在适用法律允许的最大范围内，乙方在任何情况下不就因使用或不能使用本软件产品的试用版本所发生的特殊的、意外的、直接或间接的损失承担任何责任；</w:t>
      </w:r>
    </w:p>
    <w:p>
      <w:pPr>
        <w:spacing w:line="360" w:lineRule="auto"/>
        <w:jc w:val="left"/>
        <w:rPr>
          <w:rFonts w:asciiTheme="minorEastAsia" w:hAnsiTheme="minorEastAsia"/>
          <w:sz w:val="24"/>
          <w:szCs w:val="28"/>
        </w:rPr>
      </w:pPr>
      <w:r>
        <w:rPr>
          <w:rFonts w:hint="eastAsia" w:asciiTheme="minorEastAsia" w:hAnsiTheme="minorEastAsia"/>
          <w:sz w:val="24"/>
          <w:szCs w:val="28"/>
        </w:rPr>
        <w:t>7.软件试用期满，甲方可以选择与乙方签订合作协议或者购买乙方的正式版软件，否则甲方须归还乙方加密锁并必须彻底删除乙方提供的试用版软件及其备份；</w:t>
      </w:r>
    </w:p>
    <w:p>
      <w:pPr>
        <w:spacing w:line="360" w:lineRule="auto"/>
        <w:jc w:val="left"/>
        <w:rPr>
          <w:rFonts w:asciiTheme="minorEastAsia" w:hAnsiTheme="minorEastAsia"/>
          <w:sz w:val="24"/>
          <w:szCs w:val="28"/>
        </w:rPr>
      </w:pPr>
      <w:r>
        <w:rPr>
          <w:rFonts w:hint="eastAsia" w:asciiTheme="minorEastAsia" w:hAnsiTheme="minorEastAsia"/>
          <w:sz w:val="24"/>
          <w:szCs w:val="28"/>
        </w:rPr>
        <w:t>8.甲方不得以任何形式将乙方产品提供给第三方使用该软件；</w:t>
      </w:r>
    </w:p>
    <w:p>
      <w:pPr>
        <w:spacing w:line="360" w:lineRule="auto"/>
        <w:jc w:val="left"/>
        <w:rPr>
          <w:rFonts w:asciiTheme="minorEastAsia" w:hAnsiTheme="minorEastAsia"/>
          <w:sz w:val="24"/>
          <w:szCs w:val="28"/>
        </w:rPr>
      </w:pPr>
      <w:r>
        <w:rPr>
          <w:rFonts w:hint="eastAsia" w:asciiTheme="minorEastAsia" w:hAnsiTheme="minorEastAsia"/>
          <w:sz w:val="24"/>
          <w:szCs w:val="28"/>
        </w:rPr>
        <w:t>9.对于违反以上约定，造成乙方损失的，乙方有权追究甲方的法律责任；</w:t>
      </w:r>
    </w:p>
    <w:p>
      <w:pPr>
        <w:spacing w:line="360" w:lineRule="auto"/>
        <w:jc w:val="left"/>
        <w:rPr>
          <w:rFonts w:asciiTheme="minorEastAsia" w:hAnsiTheme="minorEastAsia"/>
          <w:sz w:val="24"/>
          <w:szCs w:val="28"/>
        </w:rPr>
      </w:pPr>
      <w:r>
        <w:rPr>
          <w:rFonts w:hint="eastAsia" w:asciiTheme="minorEastAsia" w:hAnsiTheme="minorEastAsia"/>
          <w:sz w:val="24"/>
          <w:szCs w:val="28"/>
        </w:rPr>
        <w:t>10.试用期满，本协议自动终止，甲方归还乙方相关产品；</w:t>
      </w:r>
    </w:p>
    <w:p>
      <w:pPr>
        <w:spacing w:line="360" w:lineRule="auto"/>
        <w:jc w:val="left"/>
        <w:rPr>
          <w:rFonts w:asciiTheme="minorEastAsia" w:hAnsiTheme="minorEastAsia"/>
          <w:sz w:val="24"/>
          <w:szCs w:val="28"/>
        </w:rPr>
      </w:pPr>
      <w:r>
        <w:rPr>
          <w:rFonts w:hint="eastAsia" w:asciiTheme="minorEastAsia" w:hAnsiTheme="minorEastAsia"/>
          <w:sz w:val="24"/>
          <w:szCs w:val="28"/>
        </w:rPr>
        <w:t>11.本协议一式二份，甲乙方各持一份，双方在本协议书上签字盖章，本协议生效。</w:t>
      </w:r>
    </w:p>
    <w:p>
      <w:pPr>
        <w:spacing w:line="360" w:lineRule="auto"/>
        <w:jc w:val="left"/>
        <w:rPr>
          <w:rFonts w:asciiTheme="minorEastAsia" w:hAnsiTheme="minorEastAsia"/>
          <w:sz w:val="24"/>
          <w:szCs w:val="28"/>
        </w:rPr>
      </w:pPr>
      <w:r>
        <w:rPr>
          <w:rFonts w:hint="eastAsia" w:asciiTheme="minorEastAsia" w:hAnsiTheme="minorEastAsia"/>
          <w:sz w:val="24"/>
          <w:szCs w:val="28"/>
        </w:rPr>
        <w:t>甲方使用人信息：</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840"/>
        <w:gridCol w:w="2841"/>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spacing w:line="360" w:lineRule="auto"/>
              <w:jc w:val="left"/>
              <w:rPr>
                <w:rFonts w:asciiTheme="minorEastAsia" w:hAnsiTheme="minorEastAsia"/>
                <w:sz w:val="24"/>
                <w:szCs w:val="28"/>
              </w:rPr>
            </w:pPr>
            <w:r>
              <w:rPr>
                <w:rFonts w:hint="eastAsia" w:asciiTheme="minorEastAsia" w:hAnsiTheme="minorEastAsia"/>
                <w:sz w:val="24"/>
                <w:szCs w:val="28"/>
              </w:rPr>
              <w:t>姓名</w:t>
            </w:r>
          </w:p>
        </w:tc>
        <w:tc>
          <w:tcPr>
            <w:tcW w:w="2841" w:type="dxa"/>
          </w:tcPr>
          <w:p>
            <w:pPr>
              <w:spacing w:line="360" w:lineRule="auto"/>
              <w:jc w:val="left"/>
              <w:rPr>
                <w:rFonts w:asciiTheme="minorEastAsia" w:hAnsiTheme="minorEastAsia"/>
                <w:sz w:val="24"/>
                <w:szCs w:val="28"/>
              </w:rPr>
            </w:pPr>
            <w:r>
              <w:rPr>
                <w:rFonts w:hint="eastAsia" w:asciiTheme="minorEastAsia" w:hAnsiTheme="minorEastAsia"/>
                <w:sz w:val="24"/>
                <w:szCs w:val="28"/>
              </w:rPr>
              <w:t>所在院系</w:t>
            </w:r>
          </w:p>
        </w:tc>
        <w:tc>
          <w:tcPr>
            <w:tcW w:w="2841" w:type="dxa"/>
          </w:tcPr>
          <w:p>
            <w:pPr>
              <w:spacing w:line="360" w:lineRule="auto"/>
              <w:jc w:val="left"/>
              <w:rPr>
                <w:rFonts w:asciiTheme="minorEastAsia" w:hAnsiTheme="minorEastAsia"/>
                <w:sz w:val="24"/>
                <w:szCs w:val="28"/>
              </w:rPr>
            </w:pPr>
            <w:r>
              <w:rPr>
                <w:rFonts w:hint="eastAsia" w:asciiTheme="minorEastAsia" w:hAnsiTheme="minorEastAsia"/>
                <w:sz w:val="24"/>
                <w:szCs w:val="28"/>
              </w:rPr>
              <w:t>手机电话、QQ、</w:t>
            </w:r>
            <w:r>
              <w:rPr>
                <w:rFonts w:asciiTheme="minorEastAsia" w:hAnsiTheme="minorEastAsia"/>
                <w:sz w:val="24"/>
                <w:szCs w:val="28"/>
              </w:rPr>
              <w:t>Email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spacing w:line="360" w:lineRule="auto"/>
              <w:jc w:val="left"/>
              <w:rPr>
                <w:rFonts w:asciiTheme="minorEastAsia" w:hAnsiTheme="minorEastAsia"/>
                <w:sz w:val="24"/>
                <w:szCs w:val="28"/>
              </w:rPr>
            </w:pPr>
          </w:p>
        </w:tc>
        <w:tc>
          <w:tcPr>
            <w:tcW w:w="2841" w:type="dxa"/>
          </w:tcPr>
          <w:p>
            <w:pPr>
              <w:spacing w:line="360" w:lineRule="auto"/>
              <w:jc w:val="left"/>
              <w:rPr>
                <w:rFonts w:asciiTheme="minorEastAsia" w:hAnsiTheme="minorEastAsia"/>
                <w:sz w:val="24"/>
                <w:szCs w:val="28"/>
              </w:rPr>
            </w:pPr>
          </w:p>
        </w:tc>
        <w:tc>
          <w:tcPr>
            <w:tcW w:w="2841" w:type="dxa"/>
          </w:tcPr>
          <w:p>
            <w:pPr>
              <w:spacing w:line="360" w:lineRule="auto"/>
              <w:jc w:val="left"/>
              <w:rPr>
                <w:rFonts w:asciiTheme="minorEastAsia" w:hAnsiTheme="minorEastAsia"/>
                <w:sz w:val="24"/>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spacing w:line="360" w:lineRule="auto"/>
              <w:jc w:val="left"/>
              <w:rPr>
                <w:rFonts w:hint="eastAsia" w:asciiTheme="minorEastAsia" w:hAnsiTheme="minorEastAsia" w:eastAsiaTheme="minorEastAsia"/>
                <w:sz w:val="24"/>
                <w:szCs w:val="28"/>
                <w:lang w:eastAsia="zh-CN"/>
              </w:rPr>
            </w:pPr>
            <w:r>
              <w:rPr>
                <w:rFonts w:hint="eastAsia" w:asciiTheme="minorEastAsia" w:hAnsiTheme="minorEastAsia"/>
                <w:sz w:val="24"/>
                <w:szCs w:val="28"/>
                <w:lang w:eastAsia="zh-CN"/>
              </w:rPr>
              <w:t>使用期限</w:t>
            </w:r>
            <w:bookmarkStart w:id="0" w:name="_GoBack"/>
            <w:bookmarkEnd w:id="0"/>
          </w:p>
        </w:tc>
        <w:tc>
          <w:tcPr>
            <w:tcW w:w="2841" w:type="dxa"/>
          </w:tcPr>
          <w:p>
            <w:pPr>
              <w:spacing w:line="360" w:lineRule="auto"/>
              <w:jc w:val="left"/>
              <w:rPr>
                <w:rFonts w:asciiTheme="minorEastAsia" w:hAnsiTheme="minorEastAsia"/>
                <w:sz w:val="24"/>
                <w:szCs w:val="28"/>
              </w:rPr>
            </w:pPr>
          </w:p>
        </w:tc>
        <w:tc>
          <w:tcPr>
            <w:tcW w:w="2841" w:type="dxa"/>
          </w:tcPr>
          <w:p>
            <w:pPr>
              <w:spacing w:line="360" w:lineRule="auto"/>
              <w:jc w:val="left"/>
              <w:rPr>
                <w:rFonts w:asciiTheme="minorEastAsia" w:hAnsiTheme="minorEastAsia"/>
                <w:sz w:val="24"/>
                <w:szCs w:val="28"/>
              </w:rPr>
            </w:pPr>
          </w:p>
        </w:tc>
      </w:tr>
    </w:tbl>
    <w:p>
      <w:pPr>
        <w:spacing w:line="360" w:lineRule="auto"/>
        <w:jc w:val="left"/>
        <w:rPr>
          <w:rFonts w:asciiTheme="minorEastAsia" w:hAnsiTheme="minorEastAsia"/>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E759E"/>
    <w:rsid w:val="000E759E"/>
    <w:rsid w:val="001D2937"/>
    <w:rsid w:val="00324563"/>
    <w:rsid w:val="005445F0"/>
    <w:rsid w:val="005A4CF6"/>
    <w:rsid w:val="00B02705"/>
    <w:rsid w:val="00D24B6D"/>
    <w:rsid w:val="00F42854"/>
    <w:rsid w:val="19361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100</Words>
  <Characters>570</Characters>
  <Lines>4</Lines>
  <Paragraphs>1</Paragraphs>
  <TotalTime>28</TotalTime>
  <ScaleCrop>false</ScaleCrop>
  <LinksUpToDate>false</LinksUpToDate>
  <CharactersWithSpaces>669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2018-12-25T13:37:00Z</dcterms:created>
  <dc:creator>wt</dc:creator>
  <cp:lastModifiedBy>xxy</cp:lastModifiedBy>
  <dcterms:modified xsi:type="dcterms:W3CDTF">2020-07-02T15:13:08Z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